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B14613" w14:textId="4795715B" w:rsidR="002D5319" w:rsidRDefault="008B6B6A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 w:rsidRPr="008B6B6A">
        <w:rPr>
          <w:rFonts w:ascii="Candara" w:hAnsi="Candara"/>
          <w:b/>
          <w:bCs/>
          <w:color w:val="6B0431"/>
          <w:sz w:val="32"/>
          <w:szCs w:val="32"/>
          <w:u w:val="single"/>
        </w:rPr>
        <w:t>Reflective Exercise</w:t>
      </w:r>
    </w:p>
    <w:p w14:paraId="37DF8669" w14:textId="77777777" w:rsidR="00AB247E" w:rsidRPr="002D5319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6647E5" w:rsidRPr="004C42A7" w14:paraId="6312F160" w14:textId="77777777" w:rsidTr="00AB247E">
        <w:trPr>
          <w:trHeight w:val="1258"/>
        </w:trPr>
        <w:tc>
          <w:tcPr>
            <w:tcW w:w="8942" w:type="dxa"/>
            <w:vAlign w:val="center"/>
          </w:tcPr>
          <w:p w14:paraId="161FF551" w14:textId="22670B93" w:rsidR="006647E5" w:rsidRPr="00AB247E" w:rsidRDefault="00AB247E" w:rsidP="00AB247E">
            <w:pPr>
              <w:rPr>
                <w:rFonts w:ascii="Candara" w:hAnsi="Candara"/>
                <w:color w:val="6B0431"/>
                <w:sz w:val="28"/>
                <w:szCs w:val="28"/>
              </w:rPr>
            </w:pPr>
            <w:r w:rsidRPr="00AB247E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 xml:space="preserve">Pause for a minute, take a breath, connect with yourself and be curious. </w:t>
            </w:r>
            <w:r w:rsidRPr="00AB247E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>What does allyship in the context of race and anti-racism really mean to you?</w:t>
            </w:r>
          </w:p>
        </w:tc>
      </w:tr>
      <w:tr w:rsidR="006647E5" w:rsidRPr="006647E5" w14:paraId="16E33F13" w14:textId="77777777" w:rsidTr="00AB247E">
        <w:trPr>
          <w:trHeight w:val="10773"/>
        </w:trPr>
        <w:tc>
          <w:tcPr>
            <w:tcW w:w="8942" w:type="dxa"/>
          </w:tcPr>
          <w:p w14:paraId="68C2DE9E" w14:textId="0E098FF4" w:rsidR="002D5319" w:rsidRPr="0008039B" w:rsidRDefault="002D5319" w:rsidP="002D5319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14B8118F" w14:textId="5DE7F4EA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Next Step in Allyship Notes</w:t>
      </w:r>
    </w:p>
    <w:p w14:paraId="748658E9" w14:textId="77777777" w:rsidR="00AB247E" w:rsidRPr="002D5319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AB247E" w:rsidRPr="004C42A7" w14:paraId="6E03824C" w14:textId="77777777" w:rsidTr="00AB247E">
        <w:trPr>
          <w:trHeight w:val="549"/>
        </w:trPr>
        <w:tc>
          <w:tcPr>
            <w:tcW w:w="8942" w:type="dxa"/>
            <w:vAlign w:val="center"/>
          </w:tcPr>
          <w:p w14:paraId="610DEB2A" w14:textId="7FFB11D4" w:rsidR="00AB247E" w:rsidRPr="00AB247E" w:rsidRDefault="00AB247E" w:rsidP="00AB247E">
            <w:pPr>
              <w:jc w:val="center"/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  <w:t>Listen</w:t>
            </w:r>
          </w:p>
        </w:tc>
      </w:tr>
      <w:tr w:rsidR="00AB247E" w:rsidRPr="006647E5" w14:paraId="042ACC48" w14:textId="77777777" w:rsidTr="00AB247E">
        <w:trPr>
          <w:trHeight w:val="11174"/>
        </w:trPr>
        <w:tc>
          <w:tcPr>
            <w:tcW w:w="8942" w:type="dxa"/>
          </w:tcPr>
          <w:p w14:paraId="17AA87DC" w14:textId="77777777" w:rsidR="00AB247E" w:rsidRPr="0008039B" w:rsidRDefault="00AB247E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7BFE8304" w14:textId="77777777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</w:p>
    <w:p w14:paraId="1CAB8BC4" w14:textId="5600E92F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Next Step in Allyship Notes</w:t>
      </w:r>
    </w:p>
    <w:p w14:paraId="7C1DA9F4" w14:textId="77777777" w:rsidR="00AB247E" w:rsidRPr="002D5319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AB247E" w:rsidRPr="004C42A7" w14:paraId="45896937" w14:textId="77777777" w:rsidTr="00A37F32">
        <w:trPr>
          <w:trHeight w:val="549"/>
        </w:trPr>
        <w:tc>
          <w:tcPr>
            <w:tcW w:w="8942" w:type="dxa"/>
            <w:vAlign w:val="center"/>
          </w:tcPr>
          <w:p w14:paraId="190DE7FC" w14:textId="48757D1A" w:rsidR="00AB247E" w:rsidRPr="00AB247E" w:rsidRDefault="00AB247E" w:rsidP="00A37F32">
            <w:pPr>
              <w:jc w:val="center"/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  <w:t>L</w:t>
            </w:r>
            <w:r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  <w:t>earn</w:t>
            </w:r>
          </w:p>
        </w:tc>
      </w:tr>
      <w:tr w:rsidR="00AB247E" w:rsidRPr="006647E5" w14:paraId="76F2A716" w14:textId="77777777" w:rsidTr="00A37F32">
        <w:trPr>
          <w:trHeight w:val="11174"/>
        </w:trPr>
        <w:tc>
          <w:tcPr>
            <w:tcW w:w="8942" w:type="dxa"/>
          </w:tcPr>
          <w:p w14:paraId="43964570" w14:textId="77777777" w:rsidR="00AB247E" w:rsidRPr="0008039B" w:rsidRDefault="00AB247E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53203265" w14:textId="77777777" w:rsidR="00AB247E" w:rsidRDefault="00AB247E" w:rsidP="00AB247E">
      <w:pPr>
        <w:rPr>
          <w:rFonts w:ascii="Candara" w:hAnsi="Candara"/>
          <w:color w:val="6B0431"/>
          <w:sz w:val="28"/>
          <w:szCs w:val="28"/>
        </w:rPr>
      </w:pPr>
    </w:p>
    <w:p w14:paraId="71C25D30" w14:textId="77777777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Next Step in Allyship Notes</w:t>
      </w:r>
    </w:p>
    <w:p w14:paraId="487DF372" w14:textId="77777777" w:rsidR="00AB247E" w:rsidRPr="002D5319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AB247E" w:rsidRPr="004C42A7" w14:paraId="1CC09602" w14:textId="77777777" w:rsidTr="00A37F32">
        <w:trPr>
          <w:trHeight w:val="549"/>
        </w:trPr>
        <w:tc>
          <w:tcPr>
            <w:tcW w:w="8942" w:type="dxa"/>
            <w:vAlign w:val="center"/>
          </w:tcPr>
          <w:p w14:paraId="22F143BE" w14:textId="2109A701" w:rsidR="00AB247E" w:rsidRPr="00AB247E" w:rsidRDefault="00AB247E" w:rsidP="00A37F32">
            <w:pPr>
              <w:jc w:val="center"/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</w:pPr>
            <w:proofErr w:type="gramStart"/>
            <w:r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  <w:t>Take Action</w:t>
            </w:r>
            <w:proofErr w:type="gramEnd"/>
          </w:p>
        </w:tc>
      </w:tr>
      <w:tr w:rsidR="00AB247E" w:rsidRPr="006647E5" w14:paraId="0C81775F" w14:textId="77777777" w:rsidTr="00A37F32">
        <w:trPr>
          <w:trHeight w:val="11174"/>
        </w:trPr>
        <w:tc>
          <w:tcPr>
            <w:tcW w:w="8942" w:type="dxa"/>
          </w:tcPr>
          <w:p w14:paraId="2347973B" w14:textId="77777777" w:rsidR="00AB247E" w:rsidRPr="0008039B" w:rsidRDefault="00AB247E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742CB255" w14:textId="77777777" w:rsidR="00AB247E" w:rsidRDefault="00AB247E" w:rsidP="00AB247E">
      <w:pPr>
        <w:rPr>
          <w:rFonts w:ascii="Candara" w:hAnsi="Candara"/>
          <w:color w:val="6B0431"/>
          <w:sz w:val="28"/>
          <w:szCs w:val="28"/>
        </w:rPr>
      </w:pPr>
    </w:p>
    <w:p w14:paraId="4962DCBB" w14:textId="77777777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Next Step in Allyship Notes</w:t>
      </w:r>
    </w:p>
    <w:p w14:paraId="70BABD4F" w14:textId="77777777" w:rsidR="00AB247E" w:rsidRPr="002D5319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AB247E" w:rsidRPr="004C42A7" w14:paraId="0493E484" w14:textId="77777777" w:rsidTr="00A37F32">
        <w:trPr>
          <w:trHeight w:val="549"/>
        </w:trPr>
        <w:tc>
          <w:tcPr>
            <w:tcW w:w="8942" w:type="dxa"/>
            <w:vAlign w:val="center"/>
          </w:tcPr>
          <w:p w14:paraId="46FD7590" w14:textId="4540879E" w:rsidR="00AB247E" w:rsidRPr="00AB247E" w:rsidRDefault="00AB247E" w:rsidP="00AB247E">
            <w:pPr>
              <w:jc w:val="center"/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  <w:t>Own Your Privilege</w:t>
            </w:r>
          </w:p>
        </w:tc>
      </w:tr>
      <w:tr w:rsidR="00AB247E" w:rsidRPr="006647E5" w14:paraId="2B956106" w14:textId="77777777" w:rsidTr="00A37F32">
        <w:trPr>
          <w:trHeight w:val="11174"/>
        </w:trPr>
        <w:tc>
          <w:tcPr>
            <w:tcW w:w="8942" w:type="dxa"/>
          </w:tcPr>
          <w:p w14:paraId="38B24F34" w14:textId="77777777" w:rsidR="00AB247E" w:rsidRPr="0008039B" w:rsidRDefault="00AB247E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057089CB" w14:textId="77777777" w:rsidR="00AB247E" w:rsidRDefault="00AB247E" w:rsidP="00AB247E">
      <w:pPr>
        <w:rPr>
          <w:rFonts w:ascii="Candara" w:hAnsi="Candara"/>
          <w:color w:val="6B0431"/>
          <w:sz w:val="28"/>
          <w:szCs w:val="28"/>
        </w:rPr>
      </w:pPr>
    </w:p>
    <w:p w14:paraId="7ACA4466" w14:textId="710BC4FB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</w:rPr>
      </w:pPr>
      <w:r>
        <w:rPr>
          <w:rFonts w:ascii="Candara" w:hAnsi="Candara"/>
          <w:b/>
          <w:bCs/>
          <w:color w:val="6B0431"/>
          <w:sz w:val="32"/>
          <w:szCs w:val="32"/>
        </w:rPr>
        <w:lastRenderedPageBreak/>
        <w:t>R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>eflections on ‘</w:t>
      </w:r>
      <w:r>
        <w:rPr>
          <w:rFonts w:ascii="Candara" w:hAnsi="Candara"/>
          <w:b/>
          <w:bCs/>
          <w:color w:val="6B0431"/>
          <w:sz w:val="32"/>
          <w:szCs w:val="32"/>
        </w:rPr>
        <w:t>T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he </w:t>
      </w:r>
      <w:r>
        <w:rPr>
          <w:rFonts w:ascii="Candara" w:hAnsi="Candara"/>
          <w:b/>
          <w:bCs/>
          <w:color w:val="6B0431"/>
          <w:sz w:val="32"/>
          <w:szCs w:val="32"/>
        </w:rPr>
        <w:t>I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nvisible </w:t>
      </w:r>
      <w:r>
        <w:rPr>
          <w:rFonts w:ascii="Candara" w:hAnsi="Candara"/>
          <w:b/>
          <w:bCs/>
          <w:color w:val="6B0431"/>
          <w:sz w:val="32"/>
          <w:szCs w:val="32"/>
        </w:rPr>
        <w:t>K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>napsack’</w:t>
      </w:r>
    </w:p>
    <w:p w14:paraId="14BD9701" w14:textId="77777777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</w:rPr>
      </w:pPr>
    </w:p>
    <w:p w14:paraId="05ACF7C3" w14:textId="014E4F81" w:rsidR="00AB247E" w:rsidRDefault="00AB247E" w:rsidP="00AB247E">
      <w:pPr>
        <w:rPr>
          <w:rFonts w:ascii="Candara" w:hAnsi="Candara"/>
          <w:color w:val="6B0431"/>
        </w:rPr>
      </w:pPr>
      <w:r w:rsidRPr="00AB247E">
        <w:rPr>
          <w:rFonts w:ascii="Candara" w:hAnsi="Candara"/>
          <w:color w:val="6B0431"/>
        </w:rPr>
        <w:t xml:space="preserve">Be curious about the 26 statements that Peggy identified as things she </w:t>
      </w:r>
      <w:r>
        <w:rPr>
          <w:rFonts w:ascii="Candara" w:hAnsi="Candara"/>
          <w:color w:val="6B0431"/>
        </w:rPr>
        <w:t>doesn’t</w:t>
      </w:r>
      <w:r w:rsidRPr="00AB247E">
        <w:rPr>
          <w:rFonts w:ascii="Candara" w:hAnsi="Candara"/>
          <w:color w:val="6B0431"/>
        </w:rPr>
        <w:t xml:space="preserve"> have to think or worry about because of her white privilege.</w:t>
      </w:r>
    </w:p>
    <w:p w14:paraId="1FC8F4DF" w14:textId="77777777" w:rsidR="00AB247E" w:rsidRPr="004C42A7" w:rsidRDefault="00AB247E" w:rsidP="00AB247E">
      <w:pPr>
        <w:rPr>
          <w:rFonts w:ascii="Candara" w:hAnsi="Candara"/>
          <w:b/>
          <w:bCs/>
          <w:color w:val="6B0431"/>
          <w:sz w:val="28"/>
          <w:szCs w:val="28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8932"/>
      </w:tblGrid>
      <w:tr w:rsidR="00AB247E" w:rsidRPr="004C42A7" w14:paraId="24D7A554" w14:textId="77777777" w:rsidTr="00A37F32">
        <w:trPr>
          <w:trHeight w:val="503"/>
        </w:trPr>
        <w:tc>
          <w:tcPr>
            <w:tcW w:w="8932" w:type="dxa"/>
            <w:vAlign w:val="center"/>
          </w:tcPr>
          <w:p w14:paraId="57A9B6D3" w14:textId="19EB367B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>
              <w:rPr>
                <w:rFonts w:ascii="Candara" w:hAnsi="Candara"/>
                <w:b/>
                <w:bCs/>
                <w:color w:val="6B0431"/>
                <w:spacing w:val="-7"/>
              </w:rPr>
              <w:t>H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ow do these compare to your own experiences?</w:t>
            </w:r>
          </w:p>
        </w:tc>
      </w:tr>
      <w:tr w:rsidR="00AB247E" w:rsidRPr="006647E5" w14:paraId="75ACA227" w14:textId="77777777" w:rsidTr="00AB247E">
        <w:trPr>
          <w:trHeight w:val="1493"/>
        </w:trPr>
        <w:tc>
          <w:tcPr>
            <w:tcW w:w="8932" w:type="dxa"/>
          </w:tcPr>
          <w:p w14:paraId="7FEE57D6" w14:textId="77777777" w:rsidR="00AB247E" w:rsidRPr="004C42A7" w:rsidRDefault="00AB247E" w:rsidP="00A37F32">
            <w:pPr>
              <w:pStyle w:val="04xlpa"/>
              <w:rPr>
                <w:rFonts w:ascii="Candara" w:hAnsi="Candara"/>
                <w:color w:val="6B0431"/>
              </w:rPr>
            </w:pPr>
          </w:p>
        </w:tc>
      </w:tr>
      <w:tr w:rsidR="00AB247E" w:rsidRPr="006647E5" w14:paraId="710C5092" w14:textId="77777777" w:rsidTr="00A37F32">
        <w:trPr>
          <w:trHeight w:val="464"/>
        </w:trPr>
        <w:tc>
          <w:tcPr>
            <w:tcW w:w="8932" w:type="dxa"/>
            <w:vAlign w:val="center"/>
          </w:tcPr>
          <w:p w14:paraId="7AD5A448" w14:textId="329EEF60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Are any of these privileges that you are aware of?</w:t>
            </w:r>
          </w:p>
        </w:tc>
      </w:tr>
      <w:tr w:rsidR="00AB247E" w:rsidRPr="006647E5" w14:paraId="2A3F532C" w14:textId="77777777" w:rsidTr="00AB247E">
        <w:trPr>
          <w:trHeight w:val="1575"/>
        </w:trPr>
        <w:tc>
          <w:tcPr>
            <w:tcW w:w="8932" w:type="dxa"/>
          </w:tcPr>
          <w:p w14:paraId="007BD8F8" w14:textId="77777777" w:rsidR="00AB247E" w:rsidRPr="004C42A7" w:rsidRDefault="00AB247E" w:rsidP="00A37F32">
            <w:pPr>
              <w:rPr>
                <w:rFonts w:ascii="Candara" w:hAnsi="Candara"/>
                <w:color w:val="6B0431"/>
              </w:rPr>
            </w:pPr>
          </w:p>
        </w:tc>
      </w:tr>
      <w:tr w:rsidR="00AB247E" w:rsidRPr="006647E5" w14:paraId="2CDC5582" w14:textId="77777777" w:rsidTr="00A37F32">
        <w:trPr>
          <w:trHeight w:val="454"/>
        </w:trPr>
        <w:tc>
          <w:tcPr>
            <w:tcW w:w="8932" w:type="dxa"/>
            <w:vAlign w:val="center"/>
          </w:tcPr>
          <w:p w14:paraId="5A6697D9" w14:textId="4CD7C374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Were there any that surprised you?</w:t>
            </w:r>
          </w:p>
        </w:tc>
      </w:tr>
      <w:tr w:rsidR="00AB247E" w:rsidRPr="006647E5" w14:paraId="0FD5EB3E" w14:textId="77777777" w:rsidTr="00AB247E">
        <w:trPr>
          <w:trHeight w:val="1442"/>
        </w:trPr>
        <w:tc>
          <w:tcPr>
            <w:tcW w:w="8932" w:type="dxa"/>
          </w:tcPr>
          <w:p w14:paraId="1BC92D27" w14:textId="77777777" w:rsidR="00AB247E" w:rsidRPr="004C42A7" w:rsidRDefault="00AB247E" w:rsidP="00A37F32">
            <w:pPr>
              <w:rPr>
                <w:rFonts w:ascii="Candara" w:hAnsi="Candara"/>
                <w:color w:val="6B0431"/>
              </w:rPr>
            </w:pPr>
          </w:p>
        </w:tc>
      </w:tr>
      <w:tr w:rsidR="00AB247E" w:rsidRPr="004C42A7" w14:paraId="66E249CD" w14:textId="77777777" w:rsidTr="00AB247E">
        <w:trPr>
          <w:trHeight w:val="752"/>
        </w:trPr>
        <w:tc>
          <w:tcPr>
            <w:tcW w:w="8932" w:type="dxa"/>
            <w:vAlign w:val="center"/>
          </w:tcPr>
          <w:p w14:paraId="1CAE543C" w14:textId="616C5A5F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Do you notice any feelings of discontent or disagreement when you read through them? </w:t>
            </w:r>
            <w:r>
              <w:rPr>
                <w:rFonts w:ascii="Candara" w:hAnsi="Candara"/>
                <w:b/>
                <w:bCs/>
                <w:color w:val="6B0431"/>
                <w:spacing w:val="-7"/>
              </w:rPr>
              <w:t>D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o you know why that is?</w:t>
            </w:r>
          </w:p>
        </w:tc>
      </w:tr>
      <w:tr w:rsidR="00AB247E" w:rsidRPr="004C42A7" w14:paraId="435C64E0" w14:textId="77777777" w:rsidTr="00AB247E">
        <w:trPr>
          <w:trHeight w:val="1570"/>
        </w:trPr>
        <w:tc>
          <w:tcPr>
            <w:tcW w:w="8932" w:type="dxa"/>
          </w:tcPr>
          <w:p w14:paraId="12362CAB" w14:textId="77777777" w:rsidR="00AB247E" w:rsidRPr="004C42A7" w:rsidRDefault="00AB247E" w:rsidP="00A37F32">
            <w:pPr>
              <w:pStyle w:val="04xlpa"/>
              <w:rPr>
                <w:rFonts w:ascii="Candara" w:hAnsi="Candara"/>
                <w:color w:val="6B0431"/>
              </w:rPr>
            </w:pPr>
          </w:p>
        </w:tc>
      </w:tr>
      <w:tr w:rsidR="00AB247E" w:rsidRPr="004C42A7" w14:paraId="165779F4" w14:textId="77777777" w:rsidTr="00AB247E">
        <w:trPr>
          <w:trHeight w:val="729"/>
        </w:trPr>
        <w:tc>
          <w:tcPr>
            <w:tcW w:w="8932" w:type="dxa"/>
            <w:vAlign w:val="center"/>
          </w:tcPr>
          <w:p w14:paraId="4A96CD86" w14:textId="485ED901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This article was written about life experienced in the USA. </w:t>
            </w:r>
            <w:r>
              <w:rPr>
                <w:rFonts w:ascii="Candara" w:hAnsi="Candara"/>
                <w:b/>
                <w:bCs/>
                <w:color w:val="6B0431"/>
                <w:spacing w:val="-7"/>
              </w:rPr>
              <w:t>I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f you are in a different country, is there anything else </w:t>
            </w:r>
            <w:r>
              <w:rPr>
                <w:rFonts w:ascii="Candara" w:hAnsi="Candara"/>
                <w:b/>
                <w:bCs/>
                <w:color w:val="6B0431"/>
                <w:spacing w:val="-7"/>
              </w:rPr>
              <w:t>you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 would add to the list?</w:t>
            </w:r>
          </w:p>
        </w:tc>
      </w:tr>
      <w:tr w:rsidR="00AB247E" w:rsidRPr="004C42A7" w14:paraId="34C6C667" w14:textId="77777777" w:rsidTr="00AB247E">
        <w:trPr>
          <w:trHeight w:val="1500"/>
        </w:trPr>
        <w:tc>
          <w:tcPr>
            <w:tcW w:w="8932" w:type="dxa"/>
          </w:tcPr>
          <w:p w14:paraId="34EE4B2D" w14:textId="77777777" w:rsidR="00AB247E" w:rsidRPr="004C42A7" w:rsidRDefault="00AB247E" w:rsidP="00A37F32">
            <w:pPr>
              <w:rPr>
                <w:rFonts w:ascii="Candara" w:hAnsi="Candara"/>
                <w:color w:val="6B0431"/>
              </w:rPr>
            </w:pPr>
          </w:p>
        </w:tc>
      </w:tr>
    </w:tbl>
    <w:p w14:paraId="75F66B57" w14:textId="77777777" w:rsidR="00AB247E" w:rsidRDefault="00AB247E" w:rsidP="00AB247E">
      <w:pPr>
        <w:rPr>
          <w:rFonts w:ascii="Candara" w:hAnsi="Candara"/>
          <w:color w:val="6B0431"/>
          <w:sz w:val="28"/>
          <w:szCs w:val="28"/>
        </w:rPr>
      </w:pPr>
    </w:p>
    <w:p w14:paraId="73DF5D37" w14:textId="77777777" w:rsid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Next Step in Allyship Notes</w:t>
      </w:r>
    </w:p>
    <w:p w14:paraId="5B080A67" w14:textId="77777777" w:rsidR="00AB247E" w:rsidRPr="002D5319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AB247E" w:rsidRPr="004C42A7" w14:paraId="095A6CD2" w14:textId="77777777" w:rsidTr="00A37F32">
        <w:trPr>
          <w:trHeight w:val="549"/>
        </w:trPr>
        <w:tc>
          <w:tcPr>
            <w:tcW w:w="8942" w:type="dxa"/>
            <w:vAlign w:val="center"/>
          </w:tcPr>
          <w:p w14:paraId="5E840255" w14:textId="762F6300" w:rsidR="00AB247E" w:rsidRPr="00AB247E" w:rsidRDefault="00AB247E" w:rsidP="00A37F32">
            <w:pPr>
              <w:jc w:val="center"/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color w:val="6B0431"/>
                <w:sz w:val="32"/>
                <w:szCs w:val="32"/>
              </w:rPr>
              <w:t>Courage, Commitment, Compassion</w:t>
            </w:r>
          </w:p>
        </w:tc>
      </w:tr>
      <w:tr w:rsidR="00AB247E" w:rsidRPr="006647E5" w14:paraId="35C2E258" w14:textId="77777777" w:rsidTr="00A37F32">
        <w:trPr>
          <w:trHeight w:val="11174"/>
        </w:trPr>
        <w:tc>
          <w:tcPr>
            <w:tcW w:w="8942" w:type="dxa"/>
          </w:tcPr>
          <w:p w14:paraId="6D0D6404" w14:textId="77777777" w:rsidR="00AB247E" w:rsidRPr="0008039B" w:rsidRDefault="00AB247E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090A86BB" w14:textId="77777777" w:rsidR="00AB247E" w:rsidRDefault="00AB247E" w:rsidP="00AB247E">
      <w:pPr>
        <w:rPr>
          <w:rFonts w:ascii="Candara" w:hAnsi="Candara"/>
          <w:color w:val="6B0431"/>
          <w:sz w:val="28"/>
          <w:szCs w:val="28"/>
        </w:rPr>
      </w:pPr>
    </w:p>
    <w:p w14:paraId="75A8D9DF" w14:textId="44C0CFA4" w:rsidR="00AB247E" w:rsidRPr="00AB247E" w:rsidRDefault="00AB247E" w:rsidP="00AB247E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</w:rPr>
      </w:pPr>
      <w:r>
        <w:rPr>
          <w:rFonts w:ascii="Candara" w:hAnsi="Candara"/>
          <w:b/>
          <w:bCs/>
          <w:color w:val="6B0431"/>
          <w:sz w:val="32"/>
          <w:szCs w:val="32"/>
        </w:rPr>
        <w:lastRenderedPageBreak/>
        <w:t>E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xplore </w:t>
      </w:r>
      <w:r>
        <w:rPr>
          <w:rFonts w:ascii="Candara" w:hAnsi="Candara"/>
          <w:b/>
          <w:bCs/>
          <w:color w:val="6B0431"/>
          <w:sz w:val="32"/>
          <w:szCs w:val="32"/>
        </w:rPr>
        <w:t>Y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our </w:t>
      </w:r>
      <w:r>
        <w:rPr>
          <w:rFonts w:ascii="Candara" w:hAnsi="Candara"/>
          <w:b/>
          <w:bCs/>
          <w:color w:val="6B0431"/>
          <w:sz w:val="32"/>
          <w:szCs w:val="32"/>
        </w:rPr>
        <w:t>R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elationship to </w:t>
      </w:r>
      <w:r>
        <w:rPr>
          <w:rFonts w:ascii="Candara" w:hAnsi="Candara"/>
          <w:b/>
          <w:bCs/>
          <w:color w:val="6B0431"/>
          <w:sz w:val="32"/>
          <w:szCs w:val="32"/>
        </w:rPr>
        <w:t>P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erfection </w:t>
      </w:r>
      <w:r>
        <w:rPr>
          <w:rFonts w:ascii="Candara" w:hAnsi="Candara"/>
          <w:b/>
          <w:bCs/>
          <w:color w:val="6B0431"/>
          <w:sz w:val="32"/>
          <w:szCs w:val="32"/>
        </w:rPr>
        <w:t>and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 </w:t>
      </w:r>
      <w:r>
        <w:rPr>
          <w:rFonts w:ascii="Candara" w:hAnsi="Candara"/>
          <w:b/>
          <w:bCs/>
          <w:color w:val="6B0431"/>
          <w:sz w:val="32"/>
          <w:szCs w:val="32"/>
        </w:rPr>
        <w:t>M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 xml:space="preserve">aking </w:t>
      </w:r>
      <w:r>
        <w:rPr>
          <w:rFonts w:ascii="Candara" w:hAnsi="Candara"/>
          <w:b/>
          <w:bCs/>
          <w:color w:val="6B0431"/>
          <w:sz w:val="32"/>
          <w:szCs w:val="32"/>
        </w:rPr>
        <w:t>M</w:t>
      </w:r>
      <w:r w:rsidRPr="00AB247E">
        <w:rPr>
          <w:rFonts w:ascii="Candara" w:hAnsi="Candara"/>
          <w:b/>
          <w:bCs/>
          <w:color w:val="6B0431"/>
          <w:sz w:val="32"/>
          <w:szCs w:val="32"/>
        </w:rPr>
        <w:t>istakes</w:t>
      </w:r>
    </w:p>
    <w:p w14:paraId="18A00311" w14:textId="77777777" w:rsidR="00AB247E" w:rsidRDefault="00AB247E" w:rsidP="00AB247E">
      <w:pPr>
        <w:tabs>
          <w:tab w:val="left" w:pos="6240"/>
        </w:tabs>
        <w:spacing w:line="276" w:lineRule="auto"/>
        <w:rPr>
          <w:rFonts w:ascii="Candara" w:hAnsi="Candara"/>
          <w:b/>
          <w:bCs/>
          <w:color w:val="6B0431"/>
          <w:sz w:val="32"/>
          <w:szCs w:val="32"/>
        </w:rPr>
      </w:pPr>
    </w:p>
    <w:p w14:paraId="6B0DB1DE" w14:textId="78115DF1" w:rsidR="00AB247E" w:rsidRDefault="00AB247E" w:rsidP="00AB247E">
      <w:pPr>
        <w:rPr>
          <w:rFonts w:ascii="Candara" w:hAnsi="Candara"/>
          <w:color w:val="6B0431"/>
        </w:rPr>
      </w:pPr>
      <w:r w:rsidRPr="00AB247E">
        <w:rPr>
          <w:rFonts w:ascii="Candara" w:hAnsi="Candara"/>
          <w:color w:val="6B0431"/>
        </w:rPr>
        <w:t>Think of the last time you made a mistake, either at work or within a RELATIONSHIP. If you are in a group and feel comfortable, then share your mistake and explore the following:</w:t>
      </w:r>
    </w:p>
    <w:p w14:paraId="3A920E02" w14:textId="77777777" w:rsidR="00AB247E" w:rsidRPr="004C42A7" w:rsidRDefault="00AB247E" w:rsidP="00AB247E">
      <w:pPr>
        <w:rPr>
          <w:rFonts w:ascii="Candara" w:hAnsi="Candara"/>
          <w:b/>
          <w:bCs/>
          <w:color w:val="6B0431"/>
          <w:sz w:val="28"/>
          <w:szCs w:val="28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8932"/>
      </w:tblGrid>
      <w:tr w:rsidR="00AB247E" w:rsidRPr="004C42A7" w14:paraId="0FC0BE1F" w14:textId="77777777" w:rsidTr="00A37F32">
        <w:trPr>
          <w:trHeight w:val="503"/>
        </w:trPr>
        <w:tc>
          <w:tcPr>
            <w:tcW w:w="8932" w:type="dxa"/>
            <w:vAlign w:val="center"/>
          </w:tcPr>
          <w:p w14:paraId="076D862A" w14:textId="07FB0B09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How did it feel when you </w:t>
            </w:r>
            <w:proofErr w:type="gramStart"/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realised</w:t>
            </w:r>
            <w:proofErr w:type="gramEnd"/>
            <w:r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 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you’d made a mistake?</w:t>
            </w:r>
          </w:p>
        </w:tc>
      </w:tr>
      <w:tr w:rsidR="00AB247E" w:rsidRPr="006647E5" w14:paraId="6FB6EF1D" w14:textId="77777777" w:rsidTr="00AB247E">
        <w:trPr>
          <w:trHeight w:val="1610"/>
        </w:trPr>
        <w:tc>
          <w:tcPr>
            <w:tcW w:w="8932" w:type="dxa"/>
          </w:tcPr>
          <w:p w14:paraId="704A5BF6" w14:textId="77777777" w:rsidR="00AB247E" w:rsidRPr="004C42A7" w:rsidRDefault="00AB247E" w:rsidP="00A37F32">
            <w:pPr>
              <w:pStyle w:val="04xlpa"/>
              <w:rPr>
                <w:rFonts w:ascii="Candara" w:hAnsi="Candara"/>
                <w:color w:val="6B0431"/>
              </w:rPr>
            </w:pPr>
          </w:p>
        </w:tc>
      </w:tr>
      <w:tr w:rsidR="00AB247E" w:rsidRPr="006647E5" w14:paraId="196705BD" w14:textId="77777777" w:rsidTr="00A37F32">
        <w:trPr>
          <w:trHeight w:val="464"/>
        </w:trPr>
        <w:tc>
          <w:tcPr>
            <w:tcW w:w="8932" w:type="dxa"/>
            <w:vAlign w:val="center"/>
          </w:tcPr>
          <w:p w14:paraId="58002A63" w14:textId="78EAD4E9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Did you feel it in your body, if </w:t>
            </w:r>
            <w:proofErr w:type="gramStart"/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so</w:t>
            </w:r>
            <w:proofErr w:type="gramEnd"/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 what sensations did you have?</w:t>
            </w:r>
          </w:p>
        </w:tc>
      </w:tr>
      <w:tr w:rsidR="00AB247E" w:rsidRPr="006647E5" w14:paraId="4C098488" w14:textId="77777777" w:rsidTr="00AB247E">
        <w:trPr>
          <w:trHeight w:val="1626"/>
        </w:trPr>
        <w:tc>
          <w:tcPr>
            <w:tcW w:w="8932" w:type="dxa"/>
          </w:tcPr>
          <w:p w14:paraId="2053DB1C" w14:textId="77777777" w:rsidR="00AB247E" w:rsidRPr="004C42A7" w:rsidRDefault="00AB247E" w:rsidP="00A37F32">
            <w:pPr>
              <w:rPr>
                <w:rFonts w:ascii="Candara" w:hAnsi="Candara"/>
                <w:color w:val="6B0431"/>
              </w:rPr>
            </w:pPr>
          </w:p>
        </w:tc>
      </w:tr>
      <w:tr w:rsidR="00AB247E" w:rsidRPr="006647E5" w14:paraId="1C896208" w14:textId="77777777" w:rsidTr="00AB247E">
        <w:trPr>
          <w:trHeight w:val="598"/>
        </w:trPr>
        <w:tc>
          <w:tcPr>
            <w:tcW w:w="8932" w:type="dxa"/>
            <w:vAlign w:val="center"/>
          </w:tcPr>
          <w:p w14:paraId="242E3A90" w14:textId="7AEB7684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Were you flooded with 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feelings,</w:t>
            </w: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 or did you shut down?</w:t>
            </w:r>
          </w:p>
        </w:tc>
      </w:tr>
      <w:tr w:rsidR="00AB247E" w:rsidRPr="006647E5" w14:paraId="76EDAE72" w14:textId="77777777" w:rsidTr="00AB247E">
        <w:trPr>
          <w:trHeight w:val="1530"/>
        </w:trPr>
        <w:tc>
          <w:tcPr>
            <w:tcW w:w="8932" w:type="dxa"/>
          </w:tcPr>
          <w:p w14:paraId="5D829DD4" w14:textId="77777777" w:rsidR="00AB247E" w:rsidRPr="004C42A7" w:rsidRDefault="00AB247E" w:rsidP="00A37F32">
            <w:pPr>
              <w:rPr>
                <w:rFonts w:ascii="Candara" w:hAnsi="Candara"/>
                <w:color w:val="6B0431"/>
              </w:rPr>
            </w:pPr>
          </w:p>
        </w:tc>
      </w:tr>
      <w:tr w:rsidR="00AB247E" w:rsidRPr="004C42A7" w14:paraId="16F36D5B" w14:textId="77777777" w:rsidTr="00AB247E">
        <w:trPr>
          <w:trHeight w:val="526"/>
        </w:trPr>
        <w:tc>
          <w:tcPr>
            <w:tcW w:w="8932" w:type="dxa"/>
            <w:vAlign w:val="center"/>
          </w:tcPr>
          <w:p w14:paraId="174A42DA" w14:textId="251ABC1F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Did you avoid talking about the mistake and look for ways around it?</w:t>
            </w:r>
          </w:p>
        </w:tc>
      </w:tr>
      <w:tr w:rsidR="00AB247E" w:rsidRPr="004C42A7" w14:paraId="6B9A51BE" w14:textId="77777777" w:rsidTr="00AB247E">
        <w:trPr>
          <w:trHeight w:val="1418"/>
        </w:trPr>
        <w:tc>
          <w:tcPr>
            <w:tcW w:w="8932" w:type="dxa"/>
          </w:tcPr>
          <w:p w14:paraId="13B6EC77" w14:textId="77777777" w:rsidR="00AB247E" w:rsidRPr="004C42A7" w:rsidRDefault="00AB247E" w:rsidP="00A37F32">
            <w:pPr>
              <w:pStyle w:val="04xlpa"/>
              <w:rPr>
                <w:rFonts w:ascii="Candara" w:hAnsi="Candara"/>
                <w:color w:val="6B0431"/>
              </w:rPr>
            </w:pPr>
          </w:p>
        </w:tc>
      </w:tr>
      <w:tr w:rsidR="00AB247E" w:rsidRPr="004C42A7" w14:paraId="769518F6" w14:textId="77777777" w:rsidTr="00AB247E">
        <w:trPr>
          <w:trHeight w:val="527"/>
        </w:trPr>
        <w:tc>
          <w:tcPr>
            <w:tcW w:w="8932" w:type="dxa"/>
            <w:vAlign w:val="center"/>
          </w:tcPr>
          <w:p w14:paraId="1A3ECEED" w14:textId="1F7DEB01" w:rsidR="00AB247E" w:rsidRPr="004C42A7" w:rsidRDefault="00AB247E" w:rsidP="00A37F32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AB247E">
              <w:rPr>
                <w:rFonts w:ascii="Candara" w:hAnsi="Candara"/>
                <w:b/>
                <w:bCs/>
                <w:color w:val="6B0431"/>
                <w:spacing w:val="-7"/>
              </w:rPr>
              <w:t>Were you able to apologise for your mistake if it was needed? How did that feel?</w:t>
            </w:r>
          </w:p>
        </w:tc>
      </w:tr>
      <w:tr w:rsidR="00AB247E" w:rsidRPr="004C42A7" w14:paraId="755D9BD2" w14:textId="77777777" w:rsidTr="00AB247E">
        <w:trPr>
          <w:trHeight w:val="1602"/>
        </w:trPr>
        <w:tc>
          <w:tcPr>
            <w:tcW w:w="8932" w:type="dxa"/>
          </w:tcPr>
          <w:p w14:paraId="50EB7E6A" w14:textId="77777777" w:rsidR="00AB247E" w:rsidRPr="004C42A7" w:rsidRDefault="00AB247E" w:rsidP="00A37F32">
            <w:pPr>
              <w:rPr>
                <w:rFonts w:ascii="Candara" w:hAnsi="Candara"/>
                <w:color w:val="6B0431"/>
              </w:rPr>
            </w:pPr>
          </w:p>
        </w:tc>
      </w:tr>
    </w:tbl>
    <w:p w14:paraId="15EF9786" w14:textId="77777777" w:rsidR="00AB247E" w:rsidRDefault="00AB247E" w:rsidP="00AB247E">
      <w:pPr>
        <w:rPr>
          <w:rFonts w:ascii="Candara" w:hAnsi="Candara"/>
          <w:color w:val="6B0431"/>
          <w:sz w:val="28"/>
          <w:szCs w:val="28"/>
        </w:rPr>
      </w:pPr>
    </w:p>
    <w:sectPr w:rsidR="00AB247E" w:rsidSect="008A0989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2381" w:right="1474" w:bottom="1440" w:left="147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541F6C" w14:textId="77777777" w:rsidR="001212F3" w:rsidRDefault="001212F3" w:rsidP="00103E0C">
      <w:r>
        <w:separator/>
      </w:r>
    </w:p>
  </w:endnote>
  <w:endnote w:type="continuationSeparator" w:id="0">
    <w:p w14:paraId="1405F6DB" w14:textId="77777777" w:rsidR="001212F3" w:rsidRDefault="001212F3" w:rsidP="00103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52675098"/>
      <w:docPartObj>
        <w:docPartGallery w:val="Page Numbers (Bottom of Page)"/>
        <w:docPartUnique/>
      </w:docPartObj>
    </w:sdtPr>
    <w:sdtContent>
      <w:p w14:paraId="55EBA4B4" w14:textId="2CE8893E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23492AC" w14:textId="77777777" w:rsidR="00984754" w:rsidRDefault="009847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392657182"/>
      <w:docPartObj>
        <w:docPartGallery w:val="Page Numbers (Bottom of Page)"/>
        <w:docPartUnique/>
      </w:docPartObj>
    </w:sdtPr>
    <w:sdtContent>
      <w:p w14:paraId="7BDC3CA1" w14:textId="4C97C2B0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sdt>
    <w:sdtPr>
      <w:id w:val="-70416616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0F30FE9" w14:textId="7969B57E" w:rsidR="00BE50A4" w:rsidRDefault="00BE50A4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77F90409" w14:textId="77777777" w:rsidR="0046375B" w:rsidRDefault="004637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F6663" w14:textId="2E649684" w:rsidR="00C03FC7" w:rsidRDefault="00C03FC7" w:rsidP="005B2D6A">
    <w:pPr>
      <w:pStyle w:val="Footer"/>
      <w:tabs>
        <w:tab w:val="clear" w:pos="4320"/>
        <w:tab w:val="clear" w:pos="8640"/>
        <w:tab w:val="center" w:pos="4476"/>
      </w:tabs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67A58F10" wp14:editId="556E4622">
          <wp:simplePos x="0" y="0"/>
          <wp:positionH relativeFrom="page">
            <wp:posOffset>0</wp:posOffset>
          </wp:positionH>
          <wp:positionV relativeFrom="page">
            <wp:posOffset>10153015</wp:posOffset>
          </wp:positionV>
          <wp:extent cx="7559040" cy="53949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m foo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53949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B2D6A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299614" w14:textId="77777777" w:rsidR="001212F3" w:rsidRDefault="001212F3" w:rsidP="00103E0C">
      <w:r>
        <w:separator/>
      </w:r>
    </w:p>
  </w:footnote>
  <w:footnote w:type="continuationSeparator" w:id="0">
    <w:p w14:paraId="02003D66" w14:textId="77777777" w:rsidR="001212F3" w:rsidRDefault="001212F3" w:rsidP="00103E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0AF87" w14:textId="1F0D62BF" w:rsidR="00C03FC7" w:rsidRDefault="002A2E0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3360" behindDoc="1" locked="0" layoutInCell="1" allowOverlap="1" wp14:anchorId="7C07177C" wp14:editId="51FF2E3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295400"/>
          <wp:effectExtent l="0" t="0" r="1016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cont sheet head-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2954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BE171" w14:textId="77777777" w:rsidR="00C03FC7" w:rsidRDefault="00C03FC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13AD0DE6" wp14:editId="70FAFC14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655064"/>
          <wp:effectExtent l="0" t="0" r="1016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im 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6550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44CD6"/>
    <w:multiLevelType w:val="hybridMultilevel"/>
    <w:tmpl w:val="E6BECE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00BFF"/>
    <w:multiLevelType w:val="hybridMultilevel"/>
    <w:tmpl w:val="C2085818"/>
    <w:lvl w:ilvl="0" w:tplc="2946A5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34CF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DEB5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1000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4E75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F446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DE5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547A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8A3E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060914"/>
    <w:multiLevelType w:val="hybridMultilevel"/>
    <w:tmpl w:val="E7D44A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65235"/>
    <w:multiLevelType w:val="hybridMultilevel"/>
    <w:tmpl w:val="049083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E800F9"/>
    <w:multiLevelType w:val="hybridMultilevel"/>
    <w:tmpl w:val="BA0C10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1144C1"/>
    <w:multiLevelType w:val="multilevel"/>
    <w:tmpl w:val="C5C6B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6F7C79"/>
    <w:multiLevelType w:val="hybridMultilevel"/>
    <w:tmpl w:val="E3105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8857BF"/>
    <w:multiLevelType w:val="multilevel"/>
    <w:tmpl w:val="03121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1C6FE7"/>
    <w:multiLevelType w:val="hybridMultilevel"/>
    <w:tmpl w:val="84AC3E0C"/>
    <w:lvl w:ilvl="0" w:tplc="9BD022C0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B5E00008">
      <w:start w:val="1"/>
      <w:numFmt w:val="lowerLetter"/>
      <w:lvlText w:val="%2."/>
      <w:lvlJc w:val="left"/>
      <w:pPr>
        <w:ind w:left="1440" w:hanging="360"/>
      </w:pPr>
    </w:lvl>
    <w:lvl w:ilvl="2" w:tplc="7B226116">
      <w:start w:val="1"/>
      <w:numFmt w:val="lowerRoman"/>
      <w:lvlText w:val="%3."/>
      <w:lvlJc w:val="right"/>
      <w:pPr>
        <w:ind w:left="2160" w:hanging="180"/>
      </w:pPr>
    </w:lvl>
    <w:lvl w:ilvl="3" w:tplc="F3D27118">
      <w:start w:val="1"/>
      <w:numFmt w:val="decimal"/>
      <w:lvlText w:val="%4."/>
      <w:lvlJc w:val="left"/>
      <w:pPr>
        <w:ind w:left="2880" w:hanging="360"/>
      </w:pPr>
    </w:lvl>
    <w:lvl w:ilvl="4" w:tplc="427033D4">
      <w:start w:val="1"/>
      <w:numFmt w:val="lowerLetter"/>
      <w:lvlText w:val="%5."/>
      <w:lvlJc w:val="left"/>
      <w:pPr>
        <w:ind w:left="3600" w:hanging="360"/>
      </w:pPr>
    </w:lvl>
    <w:lvl w:ilvl="5" w:tplc="9BE8ADF4">
      <w:start w:val="1"/>
      <w:numFmt w:val="lowerRoman"/>
      <w:lvlText w:val="%6."/>
      <w:lvlJc w:val="right"/>
      <w:pPr>
        <w:ind w:left="4320" w:hanging="180"/>
      </w:pPr>
    </w:lvl>
    <w:lvl w:ilvl="6" w:tplc="19B6B810">
      <w:start w:val="1"/>
      <w:numFmt w:val="decimal"/>
      <w:lvlText w:val="%7."/>
      <w:lvlJc w:val="left"/>
      <w:pPr>
        <w:ind w:left="5040" w:hanging="360"/>
      </w:pPr>
    </w:lvl>
    <w:lvl w:ilvl="7" w:tplc="C0A2A588">
      <w:start w:val="1"/>
      <w:numFmt w:val="lowerLetter"/>
      <w:lvlText w:val="%8."/>
      <w:lvlJc w:val="left"/>
      <w:pPr>
        <w:ind w:left="5760" w:hanging="360"/>
      </w:pPr>
    </w:lvl>
    <w:lvl w:ilvl="8" w:tplc="E758ABAE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BA0C23"/>
    <w:multiLevelType w:val="hybridMultilevel"/>
    <w:tmpl w:val="8DC40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9578A5"/>
    <w:multiLevelType w:val="multilevel"/>
    <w:tmpl w:val="3D6A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B7E0B41"/>
    <w:multiLevelType w:val="hybridMultilevel"/>
    <w:tmpl w:val="036245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344B94"/>
    <w:multiLevelType w:val="hybridMultilevel"/>
    <w:tmpl w:val="4E5694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4A6706"/>
    <w:multiLevelType w:val="hybridMultilevel"/>
    <w:tmpl w:val="871A5E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AC3751"/>
    <w:multiLevelType w:val="hybridMultilevel"/>
    <w:tmpl w:val="C67054AA"/>
    <w:lvl w:ilvl="0" w:tplc="5AEA47C8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FA0D9A6">
      <w:start w:val="1"/>
      <w:numFmt w:val="lowerLetter"/>
      <w:lvlText w:val="%2."/>
      <w:lvlJc w:val="left"/>
      <w:pPr>
        <w:ind w:left="1440" w:hanging="360"/>
      </w:pPr>
    </w:lvl>
    <w:lvl w:ilvl="2" w:tplc="49FC97B8">
      <w:start w:val="1"/>
      <w:numFmt w:val="lowerRoman"/>
      <w:lvlText w:val="%3."/>
      <w:lvlJc w:val="right"/>
      <w:pPr>
        <w:ind w:left="2160" w:hanging="180"/>
      </w:pPr>
    </w:lvl>
    <w:lvl w:ilvl="3" w:tplc="0F569DD6">
      <w:start w:val="1"/>
      <w:numFmt w:val="decimal"/>
      <w:lvlText w:val="%4."/>
      <w:lvlJc w:val="left"/>
      <w:pPr>
        <w:ind w:left="2880" w:hanging="360"/>
      </w:pPr>
    </w:lvl>
    <w:lvl w:ilvl="4" w:tplc="A25E61BC">
      <w:start w:val="1"/>
      <w:numFmt w:val="lowerLetter"/>
      <w:lvlText w:val="%5."/>
      <w:lvlJc w:val="left"/>
      <w:pPr>
        <w:ind w:left="3600" w:hanging="360"/>
      </w:pPr>
    </w:lvl>
    <w:lvl w:ilvl="5" w:tplc="D062C4E8">
      <w:start w:val="1"/>
      <w:numFmt w:val="lowerRoman"/>
      <w:lvlText w:val="%6."/>
      <w:lvlJc w:val="right"/>
      <w:pPr>
        <w:ind w:left="4320" w:hanging="180"/>
      </w:pPr>
    </w:lvl>
    <w:lvl w:ilvl="6" w:tplc="B1FA6DEA">
      <w:start w:val="1"/>
      <w:numFmt w:val="decimal"/>
      <w:lvlText w:val="%7."/>
      <w:lvlJc w:val="left"/>
      <w:pPr>
        <w:ind w:left="5040" w:hanging="360"/>
      </w:pPr>
    </w:lvl>
    <w:lvl w:ilvl="7" w:tplc="2A045298">
      <w:start w:val="1"/>
      <w:numFmt w:val="lowerLetter"/>
      <w:lvlText w:val="%8."/>
      <w:lvlJc w:val="left"/>
      <w:pPr>
        <w:ind w:left="5760" w:hanging="360"/>
      </w:pPr>
    </w:lvl>
    <w:lvl w:ilvl="8" w:tplc="F60A6C0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7F5779"/>
    <w:multiLevelType w:val="hybridMultilevel"/>
    <w:tmpl w:val="2A3219A6"/>
    <w:lvl w:ilvl="0" w:tplc="631C9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4A6B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8C0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2429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098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A61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662D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1C59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B650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AB4F0F"/>
    <w:multiLevelType w:val="hybridMultilevel"/>
    <w:tmpl w:val="78667D4E"/>
    <w:lvl w:ilvl="0" w:tplc="9A1A5D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50138D"/>
    <w:multiLevelType w:val="hybridMultilevel"/>
    <w:tmpl w:val="6CA43D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6775E2"/>
    <w:multiLevelType w:val="hybridMultilevel"/>
    <w:tmpl w:val="60A29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CA6FD9"/>
    <w:multiLevelType w:val="hybridMultilevel"/>
    <w:tmpl w:val="DE9CAF4C"/>
    <w:lvl w:ilvl="0" w:tplc="A09CF186">
      <w:start w:val="4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7D8A7742">
      <w:start w:val="1"/>
      <w:numFmt w:val="lowerLetter"/>
      <w:lvlText w:val="%2."/>
      <w:lvlJc w:val="left"/>
      <w:pPr>
        <w:ind w:left="1440" w:hanging="360"/>
      </w:pPr>
    </w:lvl>
    <w:lvl w:ilvl="2" w:tplc="8E805610">
      <w:start w:val="1"/>
      <w:numFmt w:val="lowerRoman"/>
      <w:lvlText w:val="%3."/>
      <w:lvlJc w:val="right"/>
      <w:pPr>
        <w:ind w:left="2160" w:hanging="180"/>
      </w:pPr>
    </w:lvl>
    <w:lvl w:ilvl="3" w:tplc="2F70220A">
      <w:start w:val="1"/>
      <w:numFmt w:val="decimal"/>
      <w:lvlText w:val="%4."/>
      <w:lvlJc w:val="left"/>
      <w:pPr>
        <w:ind w:left="2880" w:hanging="360"/>
      </w:pPr>
    </w:lvl>
    <w:lvl w:ilvl="4" w:tplc="1B5C0A72">
      <w:start w:val="1"/>
      <w:numFmt w:val="lowerLetter"/>
      <w:lvlText w:val="%5."/>
      <w:lvlJc w:val="left"/>
      <w:pPr>
        <w:ind w:left="3600" w:hanging="360"/>
      </w:pPr>
    </w:lvl>
    <w:lvl w:ilvl="5" w:tplc="F5DC9210">
      <w:start w:val="1"/>
      <w:numFmt w:val="lowerRoman"/>
      <w:lvlText w:val="%6."/>
      <w:lvlJc w:val="right"/>
      <w:pPr>
        <w:ind w:left="4320" w:hanging="180"/>
      </w:pPr>
    </w:lvl>
    <w:lvl w:ilvl="6" w:tplc="EAB6FAB6">
      <w:start w:val="1"/>
      <w:numFmt w:val="decimal"/>
      <w:lvlText w:val="%7."/>
      <w:lvlJc w:val="left"/>
      <w:pPr>
        <w:ind w:left="5040" w:hanging="360"/>
      </w:pPr>
    </w:lvl>
    <w:lvl w:ilvl="7" w:tplc="AA168BEE">
      <w:start w:val="1"/>
      <w:numFmt w:val="lowerLetter"/>
      <w:lvlText w:val="%8."/>
      <w:lvlJc w:val="left"/>
      <w:pPr>
        <w:ind w:left="5760" w:hanging="360"/>
      </w:pPr>
    </w:lvl>
    <w:lvl w:ilvl="8" w:tplc="ADAC152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130A0D"/>
    <w:multiLevelType w:val="multilevel"/>
    <w:tmpl w:val="97727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2904AC1"/>
    <w:multiLevelType w:val="hybridMultilevel"/>
    <w:tmpl w:val="2A38FB38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2" w15:restartNumberingAfterBreak="0">
    <w:nsid w:val="7E072823"/>
    <w:multiLevelType w:val="multilevel"/>
    <w:tmpl w:val="255A7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97105238">
    <w:abstractNumId w:val="13"/>
  </w:num>
  <w:num w:numId="2" w16cid:durableId="1160848684">
    <w:abstractNumId w:val="21"/>
  </w:num>
  <w:num w:numId="3" w16cid:durableId="767388029">
    <w:abstractNumId w:val="3"/>
  </w:num>
  <w:num w:numId="4" w16cid:durableId="881408228">
    <w:abstractNumId w:val="0"/>
  </w:num>
  <w:num w:numId="5" w16cid:durableId="1518886923">
    <w:abstractNumId w:val="18"/>
  </w:num>
  <w:num w:numId="6" w16cid:durableId="306204061">
    <w:abstractNumId w:val="17"/>
  </w:num>
  <w:num w:numId="7" w16cid:durableId="1962345719">
    <w:abstractNumId w:val="6"/>
  </w:num>
  <w:num w:numId="8" w16cid:durableId="772045929">
    <w:abstractNumId w:val="1"/>
  </w:num>
  <w:num w:numId="9" w16cid:durableId="1968657834">
    <w:abstractNumId w:val="15"/>
  </w:num>
  <w:num w:numId="10" w16cid:durableId="1948779111">
    <w:abstractNumId w:val="19"/>
  </w:num>
  <w:num w:numId="11" w16cid:durableId="508329699">
    <w:abstractNumId w:val="8"/>
  </w:num>
  <w:num w:numId="12" w16cid:durableId="584610243">
    <w:abstractNumId w:val="14"/>
  </w:num>
  <w:num w:numId="13" w16cid:durableId="2044940220">
    <w:abstractNumId w:val="16"/>
  </w:num>
  <w:num w:numId="14" w16cid:durableId="2127195105">
    <w:abstractNumId w:val="11"/>
  </w:num>
  <w:num w:numId="15" w16cid:durableId="924417964">
    <w:abstractNumId w:val="2"/>
  </w:num>
  <w:num w:numId="16" w16cid:durableId="1028407468">
    <w:abstractNumId w:val="22"/>
  </w:num>
  <w:num w:numId="17" w16cid:durableId="817038051">
    <w:abstractNumId w:val="5"/>
  </w:num>
  <w:num w:numId="18" w16cid:durableId="793448273">
    <w:abstractNumId w:val="20"/>
  </w:num>
  <w:num w:numId="19" w16cid:durableId="84545730">
    <w:abstractNumId w:val="4"/>
  </w:num>
  <w:num w:numId="20" w16cid:durableId="231546173">
    <w:abstractNumId w:val="12"/>
  </w:num>
  <w:num w:numId="21" w16cid:durableId="1789884582">
    <w:abstractNumId w:val="9"/>
  </w:num>
  <w:num w:numId="22" w16cid:durableId="295376428">
    <w:abstractNumId w:val="10"/>
  </w:num>
  <w:num w:numId="23" w16cid:durableId="18626240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E0C"/>
    <w:rsid w:val="00012A3B"/>
    <w:rsid w:val="0002385B"/>
    <w:rsid w:val="000379EF"/>
    <w:rsid w:val="0007700F"/>
    <w:rsid w:val="0008039B"/>
    <w:rsid w:val="00082D91"/>
    <w:rsid w:val="000B1390"/>
    <w:rsid w:val="000B3761"/>
    <w:rsid w:val="00103E0C"/>
    <w:rsid w:val="001212F3"/>
    <w:rsid w:val="00153DDE"/>
    <w:rsid w:val="001652AE"/>
    <w:rsid w:val="00167F5A"/>
    <w:rsid w:val="001A5678"/>
    <w:rsid w:val="001A6C21"/>
    <w:rsid w:val="001C4D76"/>
    <w:rsid w:val="001F2C06"/>
    <w:rsid w:val="00200F80"/>
    <w:rsid w:val="0021000F"/>
    <w:rsid w:val="00216C64"/>
    <w:rsid w:val="00243B65"/>
    <w:rsid w:val="00295F4A"/>
    <w:rsid w:val="002A2E0C"/>
    <w:rsid w:val="002A7B78"/>
    <w:rsid w:val="002D2F1A"/>
    <w:rsid w:val="002D3BDB"/>
    <w:rsid w:val="002D5319"/>
    <w:rsid w:val="002E1488"/>
    <w:rsid w:val="002E689C"/>
    <w:rsid w:val="00345476"/>
    <w:rsid w:val="003B12DC"/>
    <w:rsid w:val="003B209A"/>
    <w:rsid w:val="003E30FB"/>
    <w:rsid w:val="00407A10"/>
    <w:rsid w:val="0042722E"/>
    <w:rsid w:val="00445851"/>
    <w:rsid w:val="00457D8C"/>
    <w:rsid w:val="00460ADE"/>
    <w:rsid w:val="0046375B"/>
    <w:rsid w:val="00464F6C"/>
    <w:rsid w:val="00473F74"/>
    <w:rsid w:val="00491E4A"/>
    <w:rsid w:val="004A609D"/>
    <w:rsid w:val="004C42A7"/>
    <w:rsid w:val="004D7EE1"/>
    <w:rsid w:val="004E0A4D"/>
    <w:rsid w:val="004E16F9"/>
    <w:rsid w:val="004E5E68"/>
    <w:rsid w:val="00513C2D"/>
    <w:rsid w:val="005B2D6A"/>
    <w:rsid w:val="005B3FE8"/>
    <w:rsid w:val="006461E2"/>
    <w:rsid w:val="006647E5"/>
    <w:rsid w:val="0066543D"/>
    <w:rsid w:val="00684BC4"/>
    <w:rsid w:val="006B6297"/>
    <w:rsid w:val="006C1F44"/>
    <w:rsid w:val="006E461B"/>
    <w:rsid w:val="006F2805"/>
    <w:rsid w:val="00730FDC"/>
    <w:rsid w:val="0074312B"/>
    <w:rsid w:val="007924AE"/>
    <w:rsid w:val="007F589B"/>
    <w:rsid w:val="0083088C"/>
    <w:rsid w:val="00835733"/>
    <w:rsid w:val="00844FF7"/>
    <w:rsid w:val="00845042"/>
    <w:rsid w:val="008A0989"/>
    <w:rsid w:val="008B6B6A"/>
    <w:rsid w:val="008E09FC"/>
    <w:rsid w:val="008E5702"/>
    <w:rsid w:val="009038C7"/>
    <w:rsid w:val="0092547B"/>
    <w:rsid w:val="00937EA1"/>
    <w:rsid w:val="00965D36"/>
    <w:rsid w:val="00971304"/>
    <w:rsid w:val="009716A7"/>
    <w:rsid w:val="00975DFB"/>
    <w:rsid w:val="00984754"/>
    <w:rsid w:val="009B5A9A"/>
    <w:rsid w:val="009F6CD7"/>
    <w:rsid w:val="00A12F2E"/>
    <w:rsid w:val="00A176F2"/>
    <w:rsid w:val="00A257CB"/>
    <w:rsid w:val="00A31F71"/>
    <w:rsid w:val="00A336CB"/>
    <w:rsid w:val="00A513D9"/>
    <w:rsid w:val="00A64712"/>
    <w:rsid w:val="00A9095C"/>
    <w:rsid w:val="00AB247E"/>
    <w:rsid w:val="00AB3E89"/>
    <w:rsid w:val="00AB48AF"/>
    <w:rsid w:val="00AB6CDC"/>
    <w:rsid w:val="00AD056E"/>
    <w:rsid w:val="00B024F9"/>
    <w:rsid w:val="00B70DA0"/>
    <w:rsid w:val="00B726DF"/>
    <w:rsid w:val="00BA45DB"/>
    <w:rsid w:val="00BC05E8"/>
    <w:rsid w:val="00BE50A4"/>
    <w:rsid w:val="00BE5857"/>
    <w:rsid w:val="00BF3E08"/>
    <w:rsid w:val="00C03FC7"/>
    <w:rsid w:val="00C2303E"/>
    <w:rsid w:val="00C302B9"/>
    <w:rsid w:val="00C3486C"/>
    <w:rsid w:val="00C91CA9"/>
    <w:rsid w:val="00CA1B57"/>
    <w:rsid w:val="00D04920"/>
    <w:rsid w:val="00D07F94"/>
    <w:rsid w:val="00D73EE4"/>
    <w:rsid w:val="00D80789"/>
    <w:rsid w:val="00D92247"/>
    <w:rsid w:val="00DA5F71"/>
    <w:rsid w:val="00DE4075"/>
    <w:rsid w:val="00DF49EC"/>
    <w:rsid w:val="00E878CE"/>
    <w:rsid w:val="00EA0AF2"/>
    <w:rsid w:val="00EA2440"/>
    <w:rsid w:val="00EB3CEB"/>
    <w:rsid w:val="00EF7F8D"/>
    <w:rsid w:val="00F05DC0"/>
    <w:rsid w:val="00F25338"/>
    <w:rsid w:val="00F55E40"/>
    <w:rsid w:val="00F6580D"/>
    <w:rsid w:val="02548E45"/>
    <w:rsid w:val="0CA1C63E"/>
    <w:rsid w:val="2118CE39"/>
    <w:rsid w:val="25CD55F0"/>
    <w:rsid w:val="2C14A174"/>
    <w:rsid w:val="3978EDBB"/>
    <w:rsid w:val="5F944613"/>
    <w:rsid w:val="610F7A43"/>
    <w:rsid w:val="6FC3C9AE"/>
    <w:rsid w:val="75EE5A3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1DC2891"/>
  <w15:docId w15:val="{F130C725-5DAD-442E-992A-AC0EABC7C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CEB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103E0C"/>
    <w:rPr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103E0C"/>
    <w:rPr>
      <w:sz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3E0C"/>
    <w:rPr>
      <w:rFonts w:ascii="Lucida Grande" w:eastAsiaTheme="minorEastAsia" w:hAnsi="Lucida Grande" w:cs="Lucida Grande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E0C"/>
    <w:rPr>
      <w:rFonts w:ascii="Lucida Grande" w:hAnsi="Lucida Grande" w:cs="Lucida Grande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8A0989"/>
    <w:rPr>
      <w:rFonts w:eastAsiaTheme="minorHAns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098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8A0989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2E1488"/>
    <w:pPr>
      <w:spacing w:before="100" w:beforeAutospacing="1" w:after="100" w:afterAutospacing="1"/>
    </w:pPr>
    <w:rPr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4312B"/>
    <w:rPr>
      <w:color w:val="808080"/>
      <w:shd w:val="clear" w:color="auto" w:fill="E6E6E6"/>
    </w:rPr>
  </w:style>
  <w:style w:type="character" w:customStyle="1" w:styleId="jsgrdq">
    <w:name w:val="jsgrdq"/>
    <w:basedOn w:val="DefaultParagraphFont"/>
    <w:rsid w:val="00167F5A"/>
  </w:style>
  <w:style w:type="character" w:styleId="Emphasis">
    <w:name w:val="Emphasis"/>
    <w:basedOn w:val="DefaultParagraphFont"/>
    <w:uiPriority w:val="20"/>
    <w:qFormat/>
    <w:rsid w:val="00167F5A"/>
    <w:rPr>
      <w:i/>
      <w:iCs/>
    </w:rPr>
  </w:style>
  <w:style w:type="paragraph" w:customStyle="1" w:styleId="04xlpa">
    <w:name w:val="_04xlpa"/>
    <w:basedOn w:val="Normal"/>
    <w:rsid w:val="00984754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984754"/>
  </w:style>
  <w:style w:type="character" w:customStyle="1" w:styleId="oypena">
    <w:name w:val="oypena"/>
    <w:basedOn w:val="DefaultParagraphFont"/>
    <w:rsid w:val="004E0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0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7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3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8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99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81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7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76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1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45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5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8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EF4A827DE4A746B36A2A9B2E028E71" ma:contentTypeVersion="6" ma:contentTypeDescription="Create a new document." ma:contentTypeScope="" ma:versionID="52a00d0ad0f723b6bf67d7b09326bb8d">
  <xsd:schema xmlns:xsd="http://www.w3.org/2001/XMLSchema" xmlns:xs="http://www.w3.org/2001/XMLSchema" xmlns:p="http://schemas.microsoft.com/office/2006/metadata/properties" xmlns:ns2="5cc0a45e-7bca-47c1-ad0e-85d6519755ff" xmlns:ns3="bba728d4-79ec-4816-b575-187719f414f0" targetNamespace="http://schemas.microsoft.com/office/2006/metadata/properties" ma:root="true" ma:fieldsID="e53024f2e863000c72469f0a56ec7dcc" ns2:_="" ns3:_="">
    <xsd:import namespace="5cc0a45e-7bca-47c1-ad0e-85d6519755ff"/>
    <xsd:import namespace="bba728d4-79ec-4816-b575-187719f41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c0a45e-7bca-47c1-ad0e-85d6519755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a728d4-79ec-4816-b575-187719f41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1136FFA-8472-491D-A352-88510C4495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CF2961-9DD9-4A3B-846B-AE22D2CAE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c0a45e-7bca-47c1-ad0e-85d6519755ff"/>
    <ds:schemaRef ds:uri="bba728d4-79ec-4816-b575-187719f41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4A42D07-6537-459F-9EF3-6B4362B337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A2EE016-AFFD-9340-8444-F9626183D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Woodhouse Creative</Company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 Siebke</dc:creator>
  <cp:keywords/>
  <dc:description/>
  <cp:lastModifiedBy>CreativeDesign @ Beacon House</cp:lastModifiedBy>
  <cp:revision>3</cp:revision>
  <cp:lastPrinted>2014-10-27T18:25:00Z</cp:lastPrinted>
  <dcterms:created xsi:type="dcterms:W3CDTF">2025-03-18T12:11:00Z</dcterms:created>
  <dcterms:modified xsi:type="dcterms:W3CDTF">2025-03-18T12:21:00Z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0x01010035EF4A827DE4A746B36A2A9B2E028E71</vt:lpwstr>
  </property>
</Properties>
</file>